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A0FEC" w:rsidRDefault="00A67BC0" w:rsidP="00A67BC0">
      <w:pPr>
        <w:jc w:val="center"/>
        <w:rPr>
          <w:b/>
          <w:sz w:val="44"/>
        </w:rPr>
      </w:pPr>
      <w:r>
        <w:rPr>
          <w:b/>
          <w:sz w:val="44"/>
        </w:rPr>
        <w:object w:dxaOrig="18084" w:dyaOrig="6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50.25pt" o:ole="">
            <v:imagedata r:id="rId6" o:title=""/>
          </v:shape>
          <o:OLEObject Type="Embed" ProgID="PBrush" ShapeID="_x0000_i1025" DrawAspect="Content" ObjectID="_1652017636" r:id="rId7"/>
        </w:object>
      </w:r>
    </w:p>
    <w:p w:rsidR="00963464" w:rsidRPr="00A67BC0" w:rsidRDefault="008463BF" w:rsidP="00A67BC0">
      <w:pPr>
        <w:spacing w:before="129"/>
        <w:jc w:val="center"/>
        <w:rPr>
          <w:b/>
          <w:sz w:val="28"/>
          <w:szCs w:val="28"/>
        </w:rPr>
      </w:pPr>
      <w:r w:rsidRPr="00A67BC0">
        <w:rPr>
          <w:noProof/>
          <w:sz w:val="28"/>
          <w:szCs w:val="28"/>
        </w:rPr>
        <mc:AlternateContent>
          <mc:Choice Requires="wps">
            <w:drawing>
              <wp:anchor distT="0" distB="0" distL="0" distR="0" simplePos="0" relativeHeight="251654656" behindDoc="0" locked="0" layoutInCell="1" allowOverlap="1">
                <wp:simplePos x="0" y="0"/>
                <wp:positionH relativeFrom="page">
                  <wp:posOffset>904875</wp:posOffset>
                </wp:positionH>
                <wp:positionV relativeFrom="paragraph">
                  <wp:posOffset>508000</wp:posOffset>
                </wp:positionV>
                <wp:extent cx="5980430" cy="0"/>
                <wp:effectExtent l="19050" t="12065" r="10795" b="1651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95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911C8"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25pt,40pt" to="542.1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" strokeweight="1.54pt">
                <w10:wrap type="topAndBottom" anchorx="page"/>
              </v:line>
            </w:pict>
          </mc:Fallback>
        </mc:AlternateContent>
      </w:r>
      <w:r w:rsidRPr="00A67BC0">
        <w:rPr>
          <w:b/>
          <w:sz w:val="28"/>
          <w:szCs w:val="28"/>
        </w:rPr>
        <w:t>Public Comment Form</w:t>
      </w:r>
    </w:p>
    <w:p w:rsidR="00963464" w:rsidRDefault="008463BF" w:rsidP="00EE5D42">
      <w:pPr>
        <w:pStyle w:val="BodyText"/>
        <w:spacing w:before="165"/>
        <w:ind w:left="119" w:right="149"/>
        <w:jc w:val="both"/>
      </w:pPr>
      <w:r>
        <w:t xml:space="preserve">The public may </w:t>
      </w:r>
      <w:r w:rsidR="00BE17B2">
        <w:t>make or submit</w:t>
      </w:r>
      <w:r>
        <w:t xml:space="preserve"> comments on any </w:t>
      </w:r>
      <w:r w:rsidR="00EE5D42">
        <w:t>agenda item</w:t>
      </w:r>
      <w:r>
        <w:t xml:space="preserve"> during the Public Comment portion of the meeting</w:t>
      </w:r>
      <w:r w:rsidR="00BE17B2">
        <w:t>, which will occur</w:t>
      </w:r>
      <w:r w:rsidR="00EE5D42">
        <w:t xml:space="preserve"> before the agenda item is discussed</w:t>
      </w:r>
      <w:r>
        <w:t>. Please note that the Board can receive your comments and information</w:t>
      </w:r>
      <w:r w:rsidR="00BE17B2">
        <w:t>,</w:t>
      </w:r>
      <w:r>
        <w:t xml:space="preserve"> but may not respond to you at th</w:t>
      </w:r>
      <w:r w:rsidR="00EE5D42">
        <w:t>e</w:t>
      </w:r>
      <w:r>
        <w:t xml:space="preserve"> meeting. </w:t>
      </w:r>
    </w:p>
    <w:p w:rsidR="00EE5D42" w:rsidRDefault="00EE5D42">
      <w:pPr>
        <w:pStyle w:val="BodyText"/>
        <w:ind w:left="120" w:right="147" w:hanging="1"/>
        <w:jc w:val="both"/>
      </w:pPr>
    </w:p>
    <w:p w:rsidR="00963464" w:rsidRDefault="008463BF">
      <w:pPr>
        <w:pStyle w:val="BodyText"/>
        <w:ind w:left="120" w:right="147" w:hanging="1"/>
        <w:jc w:val="both"/>
      </w:pPr>
      <w:r>
        <w:t xml:space="preserve">The Public Comment portion of </w:t>
      </w:r>
      <w:r>
        <w:rPr>
          <w:spacing w:val="-2"/>
        </w:rPr>
        <w:t xml:space="preserve">the </w:t>
      </w:r>
      <w:r>
        <w:t xml:space="preserve">meeting will be opened and your name will be called if you </w:t>
      </w:r>
      <w:r>
        <w:rPr>
          <w:spacing w:val="-3"/>
        </w:rPr>
        <w:t xml:space="preserve">have </w:t>
      </w:r>
      <w:r>
        <w:t>submitted th</w:t>
      </w:r>
      <w:r w:rsidR="00EE5D42">
        <w:t>is</w:t>
      </w:r>
      <w:r>
        <w:t xml:space="preserve"> form</w:t>
      </w:r>
      <w:r w:rsidR="00EE5D42">
        <w:t xml:space="preserve"> in advance of the meeting. </w:t>
      </w:r>
      <w:r>
        <w:t xml:space="preserve">If you have not submitted a form, please </w:t>
      </w:r>
      <w:r>
        <w:rPr>
          <w:spacing w:val="-2"/>
        </w:rPr>
        <w:t xml:space="preserve">notify </w:t>
      </w:r>
      <w:r>
        <w:rPr>
          <w:spacing w:val="-4"/>
        </w:rPr>
        <w:t xml:space="preserve">the </w:t>
      </w:r>
      <w:r>
        <w:t xml:space="preserve">Chair that you would like to speak and submit this </w:t>
      </w:r>
      <w:r>
        <w:rPr>
          <w:spacing w:val="-3"/>
        </w:rPr>
        <w:t xml:space="preserve">form </w:t>
      </w:r>
      <w:r>
        <w:t xml:space="preserve">promptly. Please state your name </w:t>
      </w:r>
      <w:r>
        <w:rPr>
          <w:spacing w:val="-3"/>
        </w:rPr>
        <w:t xml:space="preserve">and </w:t>
      </w:r>
      <w:r w:rsidR="00BE17B2">
        <w:t>county of residence</w:t>
      </w:r>
      <w:r>
        <w:t xml:space="preserve"> for </w:t>
      </w:r>
      <w:r>
        <w:rPr>
          <w:spacing w:val="-2"/>
        </w:rPr>
        <w:t xml:space="preserve">the </w:t>
      </w:r>
      <w:r>
        <w:t xml:space="preserve">record and limit your comments to </w:t>
      </w:r>
      <w:r w:rsidR="00BE17B2">
        <w:t xml:space="preserve">no more than </w:t>
      </w:r>
      <w:r>
        <w:t>five minutes.</w:t>
      </w:r>
      <w:r w:rsidR="00D1584C">
        <w:t xml:space="preserve"> </w:t>
      </w:r>
      <w:r>
        <w:t xml:space="preserve">The meeting Chair may limit </w:t>
      </w:r>
      <w:r>
        <w:rPr>
          <w:spacing w:val="-6"/>
        </w:rPr>
        <w:t xml:space="preserve">the </w:t>
      </w:r>
      <w:r>
        <w:t xml:space="preserve">length of speaker comments to less </w:t>
      </w:r>
      <w:r w:rsidR="00D1584C">
        <w:t>t</w:t>
      </w:r>
      <w:r>
        <w:t xml:space="preserve">han five minutes depending on the number of speakers </w:t>
      </w:r>
      <w:r>
        <w:rPr>
          <w:spacing w:val="-3"/>
        </w:rPr>
        <w:t xml:space="preserve">wishing </w:t>
      </w:r>
      <w:r>
        <w:t xml:space="preserve">to address the Board. </w:t>
      </w:r>
      <w:r w:rsidR="00D1584C">
        <w:t xml:space="preserve">If a translator is required, the meeting Chair will allot the speaker twice the amount of time to present comments. </w:t>
      </w:r>
      <w:r w:rsidR="00A67BC0">
        <w:t xml:space="preserve"> </w:t>
      </w:r>
      <w:r w:rsidR="00A67BC0" w:rsidRPr="00C47D4C">
        <w:t>The Board will not provide additional opportunities for public comment during the meeting or open the floor for public participation during the meeting</w:t>
      </w:r>
      <w:r w:rsidR="00A67BC0">
        <w:t xml:space="preserve">.  </w:t>
      </w:r>
      <w:r>
        <w:t>The</w:t>
      </w:r>
      <w:r w:rsidR="00D1584C">
        <w:t xml:space="preserve"> </w:t>
      </w:r>
      <w:r>
        <w:t xml:space="preserve">Board expects </w:t>
      </w:r>
      <w:r w:rsidR="00BE17B2">
        <w:t>all</w:t>
      </w:r>
      <w:r>
        <w:t xml:space="preserve"> </w:t>
      </w:r>
      <w:r w:rsidR="00D1584C">
        <w:t>individual</w:t>
      </w:r>
      <w:r w:rsidR="00BE17B2">
        <w:t>s</w:t>
      </w:r>
      <w:r>
        <w:t xml:space="preserve"> to speak</w:t>
      </w:r>
      <w:r w:rsidR="00D1584C">
        <w:t xml:space="preserve"> </w:t>
      </w:r>
      <w:r>
        <w:t>in a civil manner, with due</w:t>
      </w:r>
      <w:r>
        <w:rPr>
          <w:spacing w:val="-3"/>
        </w:rPr>
        <w:t xml:space="preserve"> </w:t>
      </w:r>
      <w:r>
        <w:t>respect</w:t>
      </w:r>
      <w:r>
        <w:rPr>
          <w:spacing w:val="-3"/>
        </w:rPr>
        <w:t xml:space="preserve"> </w:t>
      </w:r>
      <w:r>
        <w:t>for</w:t>
      </w:r>
      <w:r>
        <w:rPr>
          <w:spacing w:val="-3"/>
        </w:rPr>
        <w:t xml:space="preserve"> </w:t>
      </w:r>
      <w:r>
        <w:t>the</w:t>
      </w:r>
      <w:r>
        <w:rPr>
          <w:spacing w:val="-3"/>
        </w:rPr>
        <w:t xml:space="preserve"> decorum</w:t>
      </w:r>
      <w:r>
        <w:rPr>
          <w:spacing w:val="-4"/>
        </w:rPr>
        <w:t xml:space="preserve"> </w:t>
      </w:r>
      <w:r>
        <w:t>of</w:t>
      </w:r>
      <w:r>
        <w:rPr>
          <w:spacing w:val="-1"/>
        </w:rPr>
        <w:t xml:space="preserve"> </w:t>
      </w:r>
      <w:r>
        <w:rPr>
          <w:spacing w:val="-2"/>
        </w:rPr>
        <w:t>the</w:t>
      </w:r>
      <w:r>
        <w:rPr>
          <w:spacing w:val="-7"/>
        </w:rPr>
        <w:t xml:space="preserve"> </w:t>
      </w:r>
      <w:r>
        <w:t>meeting,</w:t>
      </w:r>
      <w:r>
        <w:rPr>
          <w:spacing w:val="-3"/>
        </w:rPr>
        <w:t xml:space="preserve"> </w:t>
      </w:r>
      <w:r>
        <w:t>and</w:t>
      </w:r>
      <w:r>
        <w:rPr>
          <w:spacing w:val="-4"/>
        </w:rPr>
        <w:t xml:space="preserve"> </w:t>
      </w:r>
      <w:r>
        <w:t>with</w:t>
      </w:r>
      <w:r>
        <w:rPr>
          <w:spacing w:val="-6"/>
        </w:rPr>
        <w:t xml:space="preserve"> </w:t>
      </w:r>
      <w:r>
        <w:t>due</w:t>
      </w:r>
      <w:r>
        <w:rPr>
          <w:spacing w:val="-3"/>
        </w:rPr>
        <w:t xml:space="preserve"> </w:t>
      </w:r>
      <w:r>
        <w:t>respect</w:t>
      </w:r>
      <w:r>
        <w:rPr>
          <w:spacing w:val="-3"/>
        </w:rPr>
        <w:t xml:space="preserve"> </w:t>
      </w:r>
      <w:r>
        <w:t>for</w:t>
      </w:r>
      <w:r>
        <w:rPr>
          <w:spacing w:val="-3"/>
        </w:rPr>
        <w:t xml:space="preserve"> </w:t>
      </w:r>
      <w:r>
        <w:t>all</w:t>
      </w:r>
      <w:r>
        <w:rPr>
          <w:spacing w:val="-1"/>
        </w:rPr>
        <w:t xml:space="preserve"> </w:t>
      </w:r>
      <w:r>
        <w:rPr>
          <w:spacing w:val="-3"/>
        </w:rPr>
        <w:t>persons</w:t>
      </w:r>
      <w:r>
        <w:rPr>
          <w:spacing w:val="-8"/>
        </w:rPr>
        <w:t xml:space="preserve"> </w:t>
      </w:r>
      <w:r>
        <w:t>attending.</w:t>
      </w:r>
      <w:r w:rsidR="00D1584C">
        <w:t xml:space="preserve">  If multiple individuals representing the same group request to speak, the meeting Chair may </w:t>
      </w:r>
      <w:r w:rsidR="00C47D4C">
        <w:t xml:space="preserve">limit </w:t>
      </w:r>
      <w:r w:rsidR="00D1584C">
        <w:t xml:space="preserve">the number of persons allowed to speak on </w:t>
      </w:r>
      <w:r w:rsidR="00BE17B2">
        <w:t>a</w:t>
      </w:r>
      <w:r w:rsidR="00D1584C">
        <w:t xml:space="preserve"> topic.  </w:t>
      </w:r>
    </w:p>
    <w:p w:rsidR="00963464" w:rsidRDefault="00963464" w:rsidP="00D1584C">
      <w:pPr>
        <w:pStyle w:val="BodyText"/>
        <w:spacing w:before="12"/>
        <w:rPr>
          <w:sz w:val="9"/>
        </w:rPr>
      </w:pPr>
    </w:p>
    <w:p w:rsidR="00963464" w:rsidRDefault="00963464">
      <w:pPr>
        <w:rPr>
          <w:sz w:val="9"/>
        </w:rPr>
        <w:sectPr w:rsidR="00963464" w:rsidSect="00A67BC0">
          <w:type w:val="continuous"/>
          <w:pgSz w:w="12240" w:h="15840"/>
          <w:pgMar w:top="576" w:right="1152" w:bottom="274" w:left="1152" w:header="720" w:footer="720" w:gutter="0"/>
          <w:cols w:space="720"/>
        </w:sectPr>
      </w:pPr>
    </w:p>
    <w:bookmarkStart w:id="1" w:name="Animal_Shelter_Advisory_Board"/>
    <w:bookmarkEnd w:id="1"/>
    <w:p w:rsidR="00963464" w:rsidRDefault="008463BF" w:rsidP="008463BF">
      <w:pPr>
        <w:spacing w:line="265" w:lineRule="exact"/>
        <w:rPr>
          <w:b/>
          <w:sz w:val="21"/>
        </w:rPr>
      </w:pPr>
      <w:r>
        <w:rPr>
          <w:noProof/>
        </w:rPr>
        <mc:AlternateContent>
          <mc:Choice Requires="wps">
            <w:drawing>
              <wp:anchor distT="0" distB="0" distL="0" distR="0" simplePos="0" relativeHeight="251655680" behindDoc="0" locked="0" layoutInCell="1" allowOverlap="1">
                <wp:simplePos x="0" y="0"/>
                <wp:positionH relativeFrom="page">
                  <wp:posOffset>881380</wp:posOffset>
                </wp:positionH>
                <wp:positionV relativeFrom="paragraph">
                  <wp:posOffset>15240</wp:posOffset>
                </wp:positionV>
                <wp:extent cx="5980430" cy="0"/>
                <wp:effectExtent l="14605" t="11430" r="15240" b="1714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95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62FB8"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2pt" to="540.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" strokeweight="1.54pt">
                <w10:wrap type="topAndBottom" anchorx="page"/>
              </v:line>
            </w:pict>
          </mc:Fallback>
        </mc:AlternateContent>
      </w:r>
      <w:r w:rsidR="00D1584C">
        <w:rPr>
          <w:b/>
          <w:sz w:val="21"/>
        </w:rPr>
        <w:t xml:space="preserve">   The Board reserves the right to limit the frequency of comments by the same speaker. </w:t>
      </w:r>
    </w:p>
    <w:p w:rsidR="00A67BC0" w:rsidRDefault="00A67BC0" w:rsidP="00A67BC0">
      <w:pPr>
        <w:pStyle w:val="BodyText"/>
        <w:spacing w:before="6"/>
        <w:ind w:left="118"/>
        <w:rPr>
          <w:b/>
          <w:sz w:val="21"/>
        </w:rPr>
      </w:pPr>
      <w:r>
        <w:rPr>
          <w:b/>
          <w:sz w:val="21"/>
        </w:rPr>
        <w:t>The Board is not required to allow public comment during work sessions or workshops where they are engaged in planning or other activities where no action is considered and no voting will occur.</w:t>
      </w:r>
      <w:r w:rsidR="00C47D4C" w:rsidRPr="00C47D4C">
        <w:rPr>
          <w:noProof/>
          <w:sz w:val="3"/>
        </w:rPr>
        <w:t xml:space="preserve"> </w:t>
      </w:r>
    </w:p>
    <w:p w:rsidR="00963464" w:rsidRPr="00C47D4C" w:rsidRDefault="00963464">
      <w:pPr>
        <w:pStyle w:val="BodyText"/>
        <w:spacing w:line="32" w:lineRule="exact"/>
        <w:ind w:left="118"/>
        <w:rPr>
          <w:sz w:val="3"/>
        </w:rPr>
      </w:pPr>
    </w:p>
    <w:p w:rsidR="00C47D4C" w:rsidRDefault="00C47D4C" w:rsidP="00D1584C">
      <w:pPr>
        <w:spacing w:before="57"/>
        <w:rPr>
          <w:b/>
          <w:shd w:val="clear" w:color="auto" w:fill="FFFF00"/>
        </w:rPr>
      </w:pPr>
      <w:r w:rsidRPr="00C47D4C">
        <w:rPr>
          <w:noProof/>
          <w:sz w:val="3"/>
        </w:rPr>
        <mc:AlternateContent>
          <mc:Choice Requires="wpg">
            <w:drawing>
              <wp:inline distT="0" distB="0" distL="0" distR="0" wp14:anchorId="3CF71A03" wp14:editId="6EADB5DC">
                <wp:extent cx="6047728" cy="45719"/>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7728" cy="45719"/>
                          <a:chOff x="0" y="0"/>
                          <a:chExt cx="9327" cy="31"/>
                        </a:xfrm>
                      </wpg:grpSpPr>
                      <wps:wsp>
                        <wps:cNvPr id="7" name="Line 7"/>
                        <wps:cNvCnPr>
                          <a:cxnSpLocks noChangeShapeType="1"/>
                        </wps:cNvCnPr>
                        <wps:spPr bwMode="auto">
                          <a:xfrm>
                            <a:off x="0" y="15"/>
                            <a:ext cx="9327" cy="0"/>
                          </a:xfrm>
                          <a:prstGeom prst="line">
                            <a:avLst/>
                          </a:prstGeom>
                          <a:noFill/>
                          <a:ln w="195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C6C289" id="Group 6" o:spid="_x0000_s1026" style="width:476.2pt;height:3.6pt;mso-position-horizontal-relative:char;mso-position-vertical-relative:line" coordsize="93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">
                <v:line id="Line 7" o:spid="_x0000_s1027" style="position:absolute;visibility:visible;mso-wrap-style:square" from="0,15" to="93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" strokeweight="1.54pt"/>
                <w10:anchorlock/>
              </v:group>
            </w:pict>
          </mc:Fallback>
        </mc:AlternateContent>
      </w:r>
    </w:p>
    <w:p w:rsidR="00C47D4C" w:rsidRDefault="00C47D4C" w:rsidP="00C47D4C">
      <w:r>
        <w:t>Please submit this form and any handouts via any one of the following methods:</w:t>
      </w:r>
    </w:p>
    <w:p w:rsidR="00C47D4C" w:rsidRDefault="00C47D4C" w:rsidP="00C47D4C">
      <w:pPr>
        <w:pStyle w:val="ListParagraph"/>
        <w:numPr>
          <w:ilvl w:val="0"/>
          <w:numId w:val="3"/>
        </w:numPr>
      </w:pPr>
      <w:r>
        <w:t>In person at the meeting to the designated Board staff meeting prior to the start of the meeting.</w:t>
      </w:r>
    </w:p>
    <w:p w:rsidR="00C47D4C" w:rsidRDefault="00C47D4C" w:rsidP="00C47D4C">
      <w:pPr>
        <w:pStyle w:val="ListParagraph"/>
        <w:numPr>
          <w:ilvl w:val="0"/>
          <w:numId w:val="3"/>
        </w:numPr>
      </w:pPr>
      <w:r>
        <w:t>Via fax addressed to Board Office Manager at 325-795-4300, at least one hour prior to the posted meeting start time.</w:t>
      </w:r>
    </w:p>
    <w:p w:rsidR="00C47D4C" w:rsidRDefault="00C47D4C" w:rsidP="00C47D4C">
      <w:pPr>
        <w:pStyle w:val="ListParagraph"/>
        <w:numPr>
          <w:ilvl w:val="0"/>
          <w:numId w:val="3"/>
        </w:numPr>
      </w:pPr>
      <w:r>
        <w:t xml:space="preserve">Via email to </w:t>
      </w:r>
      <w:hyperlink r:id="rId8" w:history="1">
        <w:r w:rsidRPr="009F1605">
          <w:rPr>
            <w:rStyle w:val="Hyperlink"/>
          </w:rPr>
          <w:t>board@workforcesystem.org</w:t>
        </w:r>
      </w:hyperlink>
      <w:r>
        <w:t xml:space="preserve">, at least one hour prior to the posted meeting start time. </w:t>
      </w:r>
    </w:p>
    <w:p w:rsidR="00C47D4C" w:rsidRPr="00C47D4C" w:rsidRDefault="00C47D4C" w:rsidP="00C47D4C">
      <w:pPr>
        <w:pStyle w:val="ListParagraph"/>
        <w:ind w:left="720"/>
      </w:pPr>
    </w:p>
    <w:p w:rsidR="00C47D4C" w:rsidRDefault="00C47D4C" w:rsidP="00D1584C">
      <w:pPr>
        <w:spacing w:before="57"/>
        <w:rPr>
          <w:b/>
          <w:shd w:val="clear" w:color="auto" w:fill="FFFF00"/>
        </w:rPr>
      </w:pPr>
    </w:p>
    <w:p w:rsidR="00963464" w:rsidRPr="00A67BC0" w:rsidRDefault="00AF249A">
      <w:pPr>
        <w:tabs>
          <w:tab w:val="left" w:pos="5301"/>
          <w:tab w:val="left" w:pos="9463"/>
        </w:tabs>
        <w:spacing w:before="197"/>
        <w:ind w:left="120"/>
        <w:rPr>
          <w:sz w:val="18"/>
          <w:u w:val="single"/>
        </w:rPr>
      </w:pPr>
      <w:r>
        <w:rPr>
          <w:noProof/>
        </w:rPr>
        <mc:AlternateContent>
          <mc:Choice Requires="wps">
            <w:drawing>
              <wp:anchor distT="0" distB="0" distL="114300" distR="114300" simplePos="0" relativeHeight="251661824" behindDoc="0" locked="0" layoutInCell="1" allowOverlap="1">
                <wp:simplePos x="0" y="0"/>
                <wp:positionH relativeFrom="column">
                  <wp:posOffset>507521</wp:posOffset>
                </wp:positionH>
                <wp:positionV relativeFrom="paragraph">
                  <wp:posOffset>249076</wp:posOffset>
                </wp:positionV>
                <wp:extent cx="2445588"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445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010B0" id="Straight Connector 1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9.95pt,19.6pt" to="2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" strokecolor="black [3040]"/>
            </w:pict>
          </mc:Fallback>
        </mc:AlternateContent>
      </w:r>
      <w:r w:rsidR="008463BF" w:rsidRPr="00C47D4C">
        <w:t>Name</w:t>
      </w:r>
      <w:r>
        <w:t xml:space="preserve">:  </w:t>
      </w:r>
      <w:r>
        <w:tab/>
      </w:r>
      <w:r w:rsidR="008463BF">
        <w:t>Phone</w:t>
      </w:r>
      <w:r w:rsidR="008463BF">
        <w:rPr>
          <w:spacing w:val="-10"/>
        </w:rPr>
        <w:t xml:space="preserve"> </w:t>
      </w:r>
      <w:r w:rsidR="008463BF">
        <w:t>No.</w:t>
      </w:r>
      <w:r w:rsidR="008463BF">
        <w:rPr>
          <w:sz w:val="18"/>
        </w:rPr>
        <w:t xml:space="preserve"> (Optional)</w:t>
      </w:r>
      <w:r w:rsidR="008463BF">
        <w:rPr>
          <w:spacing w:val="7"/>
          <w:sz w:val="18"/>
        </w:rPr>
        <w:t xml:space="preserve"> </w:t>
      </w:r>
      <w:r w:rsidR="008463BF" w:rsidRPr="00A67BC0">
        <w:rPr>
          <w:sz w:val="18"/>
          <w:u w:val="single"/>
        </w:rPr>
        <w:tab/>
      </w:r>
    </w:p>
    <w:p w:rsidR="00963464" w:rsidRPr="00A67BC0" w:rsidRDefault="00963464">
      <w:pPr>
        <w:pStyle w:val="BodyText"/>
        <w:spacing w:before="11"/>
        <w:rPr>
          <w:sz w:val="11"/>
          <w:u w:val="single"/>
        </w:rPr>
      </w:pPr>
    </w:p>
    <w:p w:rsidR="00963464" w:rsidRPr="00AF249A" w:rsidRDefault="00AF249A" w:rsidP="00AF249A">
      <w:pPr>
        <w:pStyle w:val="BodyText"/>
        <w:tabs>
          <w:tab w:val="center" w:pos="4880"/>
        </w:tabs>
        <w:spacing w:before="56"/>
        <w:ind w:left="120"/>
        <w:rPr>
          <w:sz w:val="11"/>
        </w:rPr>
      </w:pPr>
      <w:r w:rsidRPr="00AF249A">
        <w:rPr>
          <w:noProof/>
        </w:rPr>
        <mc:AlternateContent>
          <mc:Choice Requires="wps">
            <w:drawing>
              <wp:anchor distT="0" distB="0" distL="114300" distR="114300" simplePos="0" relativeHeight="251662848" behindDoc="0" locked="0" layoutInCell="1" allowOverlap="1">
                <wp:simplePos x="0" y="0"/>
                <wp:positionH relativeFrom="column">
                  <wp:posOffset>3302479</wp:posOffset>
                </wp:positionH>
                <wp:positionV relativeFrom="paragraph">
                  <wp:posOffset>163038</wp:posOffset>
                </wp:positionV>
                <wp:extent cx="1073989"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10739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EAB2F" id="Straight Connector 1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05pt,12.85pt" to="344.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" strokecolor="black [3040]"/>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597061</wp:posOffset>
                </wp:positionH>
                <wp:positionV relativeFrom="paragraph">
                  <wp:posOffset>182759</wp:posOffset>
                </wp:positionV>
                <wp:extent cx="223391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2339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ACA56" id="Straight Connector 10"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7pt,14.4pt" to="222.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" strokecolor="black [3040]"/>
            </w:pict>
          </mc:Fallback>
        </mc:AlternateContent>
      </w:r>
      <w:r>
        <w:t xml:space="preserve">County: </w:t>
      </w:r>
      <w:r>
        <w:tab/>
        <w:t xml:space="preserve">State: </w:t>
      </w:r>
    </w:p>
    <w:p w:rsidR="00AF249A" w:rsidRDefault="00AF249A">
      <w:pPr>
        <w:tabs>
          <w:tab w:val="left" w:pos="5006"/>
          <w:tab w:val="left" w:pos="9415"/>
        </w:tabs>
        <w:spacing w:before="57"/>
        <w:ind w:left="120"/>
      </w:pPr>
    </w:p>
    <w:p w:rsidR="00963464" w:rsidRDefault="008463BF">
      <w:pPr>
        <w:tabs>
          <w:tab w:val="left" w:pos="5006"/>
          <w:tab w:val="left" w:pos="9415"/>
        </w:tabs>
        <w:spacing w:before="57"/>
        <w:ind w:left="120"/>
        <w:rPr>
          <w:sz w:val="18"/>
          <w:u w:val="single"/>
        </w:rPr>
      </w:pPr>
      <w:r>
        <w:t>Email address:</w:t>
      </w:r>
      <w:r>
        <w:rPr>
          <w:spacing w:val="-36"/>
        </w:rPr>
        <w:t xml:space="preserve"> </w:t>
      </w:r>
      <w:r>
        <w:rPr>
          <w:sz w:val="18"/>
        </w:rPr>
        <w:t>(Optional)</w:t>
      </w:r>
      <w:r>
        <w:rPr>
          <w:spacing w:val="6"/>
          <w:sz w:val="18"/>
        </w:rPr>
        <w:t xml:space="preserve"> </w:t>
      </w:r>
      <w:r>
        <w:rPr>
          <w:sz w:val="18"/>
          <w:u w:val="single"/>
        </w:rPr>
        <w:t xml:space="preserve"> </w:t>
      </w:r>
      <w:r>
        <w:rPr>
          <w:sz w:val="18"/>
          <w:u w:val="single"/>
        </w:rPr>
        <w:tab/>
      </w:r>
    </w:p>
    <w:p w:rsidR="00A67BC0" w:rsidRDefault="00A67BC0">
      <w:pPr>
        <w:tabs>
          <w:tab w:val="left" w:pos="5006"/>
          <w:tab w:val="left" w:pos="9415"/>
        </w:tabs>
        <w:spacing w:before="57"/>
        <w:ind w:left="120"/>
      </w:pPr>
    </w:p>
    <w:p w:rsidR="00A67BC0" w:rsidRPr="00A67BC0" w:rsidRDefault="00AF249A">
      <w:pPr>
        <w:tabs>
          <w:tab w:val="left" w:pos="5006"/>
          <w:tab w:val="left" w:pos="9415"/>
        </w:tabs>
        <w:spacing w:before="57"/>
        <w:ind w:left="120"/>
      </w:pPr>
      <w:r>
        <w:rPr>
          <w:noProof/>
        </w:rPr>
        <mc:AlternateContent>
          <mc:Choice Requires="wps">
            <w:drawing>
              <wp:anchor distT="0" distB="0" distL="114300" distR="114300" simplePos="0" relativeHeight="251663872" behindDoc="0" locked="0" layoutInCell="1" allowOverlap="1">
                <wp:simplePos x="0" y="0"/>
                <wp:positionH relativeFrom="column">
                  <wp:posOffset>3022121</wp:posOffset>
                </wp:positionH>
                <wp:positionV relativeFrom="paragraph">
                  <wp:posOffset>182269</wp:posOffset>
                </wp:positionV>
                <wp:extent cx="2928668"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928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5F6152" id="Straight Connector 1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37.95pt,14.35pt" to="468.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" strokecolor="black [3040]"/>
            </w:pict>
          </mc:Fallback>
        </mc:AlternateContent>
      </w:r>
      <w:r w:rsidR="00A67BC0" w:rsidRPr="00A67BC0">
        <w:t>If representing</w:t>
      </w:r>
      <w:r w:rsidR="00A67BC0">
        <w:t xml:space="preserve"> </w:t>
      </w:r>
      <w:r w:rsidR="00A67BC0" w:rsidRPr="00A67BC0">
        <w:t xml:space="preserve">organization, name of organization: </w:t>
      </w:r>
      <w:r>
        <w:t xml:space="preserve"> </w:t>
      </w:r>
    </w:p>
    <w:p w:rsidR="00963464" w:rsidRPr="00A67BC0" w:rsidRDefault="00963464">
      <w:pPr>
        <w:pStyle w:val="BodyText"/>
        <w:spacing w:before="11"/>
      </w:pPr>
    </w:p>
    <w:p w:rsidR="00963464" w:rsidRDefault="008463BF">
      <w:pPr>
        <w:pStyle w:val="BodyText"/>
        <w:tabs>
          <w:tab w:val="left" w:pos="2659"/>
          <w:tab w:val="left" w:pos="5159"/>
          <w:tab w:val="left" w:pos="5555"/>
          <w:tab w:val="left" w:pos="7319"/>
          <w:tab w:val="left" w:pos="7651"/>
        </w:tabs>
        <w:spacing w:before="56"/>
        <w:ind w:left="120"/>
      </w:pPr>
      <w:r>
        <w:t>Agenda</w:t>
      </w:r>
      <w:r>
        <w:rPr>
          <w:spacing w:val="-4"/>
        </w:rPr>
        <w:t xml:space="preserve"> </w:t>
      </w:r>
      <w:r>
        <w:t>Item</w:t>
      </w:r>
      <w:r>
        <w:rPr>
          <w:spacing w:val="-1"/>
        </w:rPr>
        <w:t xml:space="preserve"> </w:t>
      </w:r>
      <w:r>
        <w:t>No.</w:t>
      </w:r>
      <w:r>
        <w:rPr>
          <w:u w:val="single"/>
        </w:rPr>
        <w:t xml:space="preserve"> </w:t>
      </w:r>
      <w:r>
        <w:rPr>
          <w:u w:val="single"/>
        </w:rPr>
        <w:tab/>
      </w:r>
      <w:r>
        <w:tab/>
      </w:r>
      <w:r w:rsidR="00AF249A">
        <w:t xml:space="preserve"> </w:t>
      </w:r>
      <w:r w:rsidR="00AF249A">
        <w:fldChar w:fldCharType="begin">
          <w:ffData>
            <w:name w:val="Check1"/>
            <w:enabled/>
            <w:calcOnExit w:val="0"/>
            <w:checkBox>
              <w:sizeAuto/>
              <w:default w:val="0"/>
            </w:checkBox>
          </w:ffData>
        </w:fldChar>
      </w:r>
      <w:bookmarkStart w:id="2" w:name="Check1"/>
      <w:r w:rsidR="00AF249A">
        <w:instrText xml:space="preserve"> FORMCHECKBOX </w:instrText>
      </w:r>
      <w:r w:rsidR="00EE0C74">
        <w:fldChar w:fldCharType="separate"/>
      </w:r>
      <w:r w:rsidR="00AF249A">
        <w:fldChar w:fldCharType="end"/>
      </w:r>
      <w:bookmarkEnd w:id="2"/>
      <w:r w:rsidR="00AF249A">
        <w:t xml:space="preserve">  </w:t>
      </w:r>
      <w:r>
        <w:t>In</w:t>
      </w:r>
      <w:r>
        <w:rPr>
          <w:spacing w:val="-5"/>
        </w:rPr>
        <w:t xml:space="preserve"> </w:t>
      </w:r>
      <w:r>
        <w:t>Favor</w:t>
      </w:r>
      <w:r>
        <w:tab/>
      </w:r>
      <w:r w:rsidR="00AF249A">
        <w:t xml:space="preserve"> </w:t>
      </w:r>
      <w:r w:rsidR="00AF249A">
        <w:fldChar w:fldCharType="begin">
          <w:ffData>
            <w:name w:val="Check2"/>
            <w:enabled/>
            <w:calcOnExit w:val="0"/>
            <w:checkBox>
              <w:sizeAuto/>
              <w:default w:val="0"/>
            </w:checkBox>
          </w:ffData>
        </w:fldChar>
      </w:r>
      <w:bookmarkStart w:id="3" w:name="Check2"/>
      <w:r w:rsidR="00AF249A">
        <w:instrText xml:space="preserve"> FORMCHECKBOX </w:instrText>
      </w:r>
      <w:r w:rsidR="00EE0C74">
        <w:fldChar w:fldCharType="separate"/>
      </w:r>
      <w:r w:rsidR="00AF249A">
        <w:fldChar w:fldCharType="end"/>
      </w:r>
      <w:bookmarkEnd w:id="3"/>
      <w:r w:rsidR="00AF249A">
        <w:t xml:space="preserve">  </w:t>
      </w:r>
      <w:r>
        <w:rPr>
          <w:spacing w:val="-3"/>
        </w:rPr>
        <w:t>Opposed</w:t>
      </w:r>
    </w:p>
    <w:p w:rsidR="00963464" w:rsidRDefault="00963464">
      <w:pPr>
        <w:pStyle w:val="BodyText"/>
        <w:spacing w:before="9"/>
        <w:rPr>
          <w:sz w:val="11"/>
        </w:rPr>
      </w:pPr>
    </w:p>
    <w:p w:rsidR="00963464" w:rsidRDefault="008463BF">
      <w:pPr>
        <w:pStyle w:val="BodyText"/>
        <w:tabs>
          <w:tab w:val="left" w:pos="9410"/>
        </w:tabs>
        <w:spacing w:before="56"/>
        <w:ind w:left="120"/>
      </w:pPr>
      <w:r>
        <w:t>Comments:</w:t>
      </w:r>
      <w:r>
        <w:rPr>
          <w:spacing w:val="-1"/>
        </w:rPr>
        <w:t xml:space="preserve"> </w:t>
      </w:r>
      <w:r>
        <w:rPr>
          <w:u w:val="single"/>
        </w:rPr>
        <w:t xml:space="preserve"> </w:t>
      </w:r>
      <w:r>
        <w:rPr>
          <w:u w:val="single"/>
        </w:rPr>
        <w:tab/>
      </w:r>
    </w:p>
    <w:p w:rsidR="00963464" w:rsidRDefault="00963464">
      <w:pPr>
        <w:pStyle w:val="BodyText"/>
        <w:rPr>
          <w:sz w:val="20"/>
        </w:rPr>
      </w:pPr>
    </w:p>
    <w:p w:rsidR="00963464" w:rsidRDefault="008463BF">
      <w:pPr>
        <w:pStyle w:val="BodyText"/>
        <w:spacing w:before="5"/>
        <w:rPr>
          <w:sz w:val="13"/>
        </w:rPr>
      </w:pPr>
      <w:r>
        <w:rPr>
          <w:noProof/>
        </w:rPr>
        <mc:AlternateContent>
          <mc:Choice Requires="wps">
            <w:drawing>
              <wp:anchor distT="0" distB="0" distL="0" distR="0" simplePos="0" relativeHeight="251656704" behindDoc="0" locked="0" layoutInCell="1" allowOverlap="1">
                <wp:simplePos x="0" y="0"/>
                <wp:positionH relativeFrom="page">
                  <wp:posOffset>923290</wp:posOffset>
                </wp:positionH>
                <wp:positionV relativeFrom="paragraph">
                  <wp:posOffset>134620</wp:posOffset>
                </wp:positionV>
                <wp:extent cx="5913120" cy="0"/>
                <wp:effectExtent l="8890" t="6985" r="12065" b="1206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14F71"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7pt,10.6pt" to="538.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mxHA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" strokeweight=".82pt">
                <w10:wrap type="topAndBottom" anchorx="page"/>
              </v:line>
            </w:pict>
          </mc:Fallback>
        </mc:AlternateContent>
      </w:r>
    </w:p>
    <w:p w:rsidR="00963464" w:rsidRDefault="00963464">
      <w:pPr>
        <w:pStyle w:val="BodyText"/>
        <w:rPr>
          <w:sz w:val="20"/>
        </w:rPr>
      </w:pPr>
    </w:p>
    <w:p w:rsidR="00963464" w:rsidRDefault="008463BF">
      <w:pPr>
        <w:pStyle w:val="BodyText"/>
        <w:spacing w:before="4"/>
        <w:rPr>
          <w:sz w:val="12"/>
        </w:rPr>
      </w:pPr>
      <w:r>
        <w:rPr>
          <w:noProof/>
        </w:rPr>
        <mc:AlternateContent>
          <mc:Choice Requires="wps">
            <w:drawing>
              <wp:anchor distT="0" distB="0" distL="0" distR="0" simplePos="0" relativeHeight="251657728" behindDoc="0" locked="0" layoutInCell="1" allowOverlap="1">
                <wp:simplePos x="0" y="0"/>
                <wp:positionH relativeFrom="page">
                  <wp:posOffset>923290</wp:posOffset>
                </wp:positionH>
                <wp:positionV relativeFrom="paragraph">
                  <wp:posOffset>126365</wp:posOffset>
                </wp:positionV>
                <wp:extent cx="5911850" cy="0"/>
                <wp:effectExtent l="8890" t="13335" r="13335" b="571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F1827"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7pt,9.95pt" to="538.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aPHAIAAE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" strokeweight=".82pt">
                <w10:wrap type="topAndBottom" anchorx="page"/>
              </v:line>
            </w:pict>
          </mc:Fallback>
        </mc:AlternateContent>
      </w:r>
    </w:p>
    <w:p w:rsidR="00963464" w:rsidRDefault="008463BF">
      <w:pPr>
        <w:pStyle w:val="BodyText"/>
        <w:rPr>
          <w:sz w:val="20"/>
        </w:rPr>
      </w:pPr>
      <w:r>
        <w:rPr>
          <w:sz w:val="20"/>
        </w:rPr>
        <w:t xml:space="preserve">  (Comments may </w:t>
      </w:r>
      <w:r w:rsidR="00220B73">
        <w:rPr>
          <w:sz w:val="20"/>
        </w:rPr>
        <w:t xml:space="preserve">also </w:t>
      </w:r>
      <w:r>
        <w:rPr>
          <w:sz w:val="20"/>
        </w:rPr>
        <w:t xml:space="preserve">be provided in a separate document with this form attached.) </w:t>
      </w:r>
    </w:p>
    <w:p w:rsidR="00963464" w:rsidRDefault="00963464">
      <w:pPr>
        <w:pStyle w:val="BodyText"/>
        <w:rPr>
          <w:sz w:val="20"/>
        </w:rPr>
      </w:pPr>
    </w:p>
    <w:p w:rsidR="00AF249A" w:rsidRDefault="00AF249A">
      <w:pPr>
        <w:pStyle w:val="BodyText"/>
        <w:spacing w:before="5"/>
        <w:rPr>
          <w:sz w:val="15"/>
        </w:rPr>
      </w:pPr>
    </w:p>
    <w:p w:rsidR="00963464" w:rsidRDefault="008463BF" w:rsidP="0067499D">
      <w:pPr>
        <w:pStyle w:val="BodyText"/>
        <w:tabs>
          <w:tab w:val="left" w:pos="7519"/>
        </w:tabs>
        <w:spacing w:before="5"/>
        <w:rPr>
          <w:sz w:val="15"/>
        </w:rPr>
      </w:pPr>
      <w:r>
        <w:rPr>
          <w:noProof/>
        </w:rPr>
        <mc:AlternateContent>
          <mc:Choice Requires="wps">
            <w:drawing>
              <wp:anchor distT="0" distB="0" distL="0" distR="0" simplePos="0" relativeHeight="251658752" behindDoc="0" locked="0" layoutInCell="1" allowOverlap="1">
                <wp:simplePos x="0" y="0"/>
                <wp:positionH relativeFrom="page">
                  <wp:posOffset>923290</wp:posOffset>
                </wp:positionH>
                <wp:positionV relativeFrom="paragraph">
                  <wp:posOffset>150495</wp:posOffset>
                </wp:positionV>
                <wp:extent cx="3409315" cy="0"/>
                <wp:effectExtent l="8890" t="13970" r="10795" b="1460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315"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D3D9D"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7pt,11.85pt" to="341.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X9HAIAAEI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" strokeweight=".82pt">
                <w10:wrap type="topAndBottom" anchorx="page"/>
              </v:line>
            </w:pict>
          </mc:Fallback>
        </mc:AlternateContent>
      </w:r>
      <w:r>
        <w:rPr>
          <w:noProof/>
        </w:rPr>
        <mc:AlternateContent>
          <mc:Choice Requires="wps">
            <w:drawing>
              <wp:anchor distT="0" distB="0" distL="0" distR="0" simplePos="0" relativeHeight="251659776" behindDoc="0" locked="0" layoutInCell="1" allowOverlap="1">
                <wp:simplePos x="0" y="0"/>
                <wp:positionH relativeFrom="page">
                  <wp:posOffset>5495290</wp:posOffset>
                </wp:positionH>
                <wp:positionV relativeFrom="paragraph">
                  <wp:posOffset>150495</wp:posOffset>
                </wp:positionV>
                <wp:extent cx="1322705" cy="0"/>
                <wp:effectExtent l="8890" t="13970" r="11430" b="1460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705"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817B1" id="Line 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2.7pt,11.85pt" to="536.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" strokeweight=".82pt">
                <w10:wrap type="topAndBottom" anchorx="page"/>
              </v:line>
            </w:pict>
          </mc:Fallback>
        </mc:AlternateContent>
      </w:r>
    </w:p>
    <w:p w:rsidR="00963464" w:rsidRDefault="008463BF" w:rsidP="0067499D">
      <w:pPr>
        <w:pStyle w:val="BodyText"/>
        <w:tabs>
          <w:tab w:val="left" w:pos="8039"/>
        </w:tabs>
        <w:spacing w:line="259" w:lineRule="exact"/>
        <w:ind w:left="120"/>
      </w:pPr>
      <w:r>
        <w:t>Signature</w:t>
      </w:r>
      <w:r>
        <w:tab/>
        <w:t>Date</w:t>
      </w:r>
    </w:p>
    <w:p w:rsidR="00963464" w:rsidRDefault="00963464">
      <w:pPr>
        <w:pStyle w:val="BodyText"/>
        <w:spacing w:before="8"/>
        <w:rPr>
          <w:sz w:val="19"/>
        </w:rPr>
      </w:pPr>
    </w:p>
    <w:sectPr w:rsidR="00963464">
      <w:type w:val="continuous"/>
      <w:pgSz w:w="12240" w:h="15840"/>
      <w:pgMar w:top="72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216A"/>
    <w:multiLevelType w:val="hybridMultilevel"/>
    <w:tmpl w:val="A6DCB892"/>
    <w:lvl w:ilvl="0" w:tplc="908008BE">
      <w:start w:val="1"/>
      <w:numFmt w:val="lowerLetter"/>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F03501"/>
    <w:multiLevelType w:val="hybridMultilevel"/>
    <w:tmpl w:val="AD567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84C55"/>
    <w:multiLevelType w:val="hybridMultilevel"/>
    <w:tmpl w:val="C624E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64"/>
    <w:rsid w:val="00220B73"/>
    <w:rsid w:val="0067499D"/>
    <w:rsid w:val="008463BF"/>
    <w:rsid w:val="00963464"/>
    <w:rsid w:val="00A67BC0"/>
    <w:rsid w:val="00AF249A"/>
    <w:rsid w:val="00BE17B2"/>
    <w:rsid w:val="00C47D4C"/>
    <w:rsid w:val="00CA0FEC"/>
    <w:rsid w:val="00D1584C"/>
    <w:rsid w:val="00EE0C74"/>
    <w:rsid w:val="00EE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2501829-BE5D-4C4D-9F99-BD1484F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65" w:lineRule="exact"/>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67BC0"/>
    <w:rPr>
      <w:color w:val="0000FF" w:themeColor="hyperlink"/>
      <w:u w:val="single"/>
    </w:rPr>
  </w:style>
  <w:style w:type="character" w:styleId="UnresolvedMention">
    <w:name w:val="Unresolved Mention"/>
    <w:basedOn w:val="DefaultParagraphFont"/>
    <w:uiPriority w:val="99"/>
    <w:semiHidden/>
    <w:unhideWhenUsed/>
    <w:rsid w:val="00A67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oard@workforcesystem.org"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DF95A-C689-4283-83E1-8B9BFF61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Noland</dc:creator>
  <cp:lastModifiedBy>Alyssa Goodgame</cp:lastModifiedBy>
  <cp:revision>2</cp:revision>
  <dcterms:created xsi:type="dcterms:W3CDTF">2020-05-26T22:01:00Z</dcterms:created>
  <dcterms:modified xsi:type="dcterms:W3CDTF">2020-05-26T22:01:00Z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Creator">
    <vt:lpwstr>Acrobat PDFMaker 11 for Word</vt:lpwstr>
  </property>
  <property fmtid="{D5CDD505-2E9C-101B-9397-08002B2CF9AE}" pid="4" name="LastSaved">
    <vt:filetime>2020-05-11T00:00:00Z</vt:filetime>
  </property>
</Properties>
</file>